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03" w:rsidRPr="00326C67" w:rsidRDefault="00EB7703" w:rsidP="00C50E44">
      <w:pPr>
        <w:jc w:val="center"/>
        <w:rPr>
          <w:rFonts w:ascii="Arial" w:hAnsi="Arial" w:cs="Arial"/>
          <w:b/>
          <w:sz w:val="24"/>
          <w:szCs w:val="24"/>
        </w:rPr>
      </w:pPr>
      <w:r w:rsidRPr="00326C67">
        <w:rPr>
          <w:rFonts w:ascii="Arial" w:hAnsi="Arial" w:cs="Arial"/>
          <w:b/>
          <w:sz w:val="24"/>
          <w:szCs w:val="24"/>
        </w:rPr>
        <w:t>PROJE I DERSİ UYGULAMA VE RAPORLAMA KILAVUZU:</w:t>
      </w:r>
    </w:p>
    <w:p w:rsidR="00EB7703" w:rsidRPr="00C50E44" w:rsidRDefault="00EB7703" w:rsidP="00C50E44">
      <w:pPr>
        <w:jc w:val="both"/>
        <w:rPr>
          <w:rFonts w:ascii="Arial" w:hAnsi="Arial" w:cs="Arial"/>
          <w:b/>
          <w:sz w:val="24"/>
          <w:szCs w:val="24"/>
          <w:u w:val="single"/>
        </w:rPr>
      </w:pPr>
      <w:r w:rsidRPr="00C50E44">
        <w:rPr>
          <w:rFonts w:ascii="Arial" w:hAnsi="Arial" w:cs="Arial"/>
          <w:b/>
          <w:sz w:val="24"/>
          <w:szCs w:val="24"/>
          <w:u w:val="single"/>
        </w:rPr>
        <w:t>Proje Başvuru Aşaması:</w:t>
      </w:r>
    </w:p>
    <w:p w:rsidR="00EB7703" w:rsidRPr="00326C67" w:rsidRDefault="00EB7703" w:rsidP="00C50E44">
      <w:pPr>
        <w:jc w:val="both"/>
        <w:rPr>
          <w:rFonts w:ascii="Arial" w:hAnsi="Arial" w:cs="Arial"/>
          <w:sz w:val="24"/>
          <w:szCs w:val="24"/>
        </w:rPr>
      </w:pPr>
      <w:r w:rsidRPr="00326C67">
        <w:rPr>
          <w:rFonts w:ascii="Arial" w:hAnsi="Arial" w:cs="Arial"/>
          <w:b/>
          <w:sz w:val="24"/>
          <w:szCs w:val="24"/>
        </w:rPr>
        <w:t>04.03.2011</w:t>
      </w:r>
      <w:r w:rsidRPr="00326C67">
        <w:rPr>
          <w:rFonts w:ascii="Arial" w:hAnsi="Arial" w:cs="Arial"/>
          <w:sz w:val="24"/>
          <w:szCs w:val="24"/>
        </w:rPr>
        <w:t xml:space="preserve"> tarihine kadar Web Sitemizin Dokümanlar sayfasındaki </w:t>
      </w:r>
      <w:r w:rsidRPr="00326C67">
        <w:rPr>
          <w:rFonts w:ascii="Arial" w:hAnsi="Arial" w:cs="Arial"/>
          <w:b/>
          <w:sz w:val="24"/>
          <w:szCs w:val="24"/>
        </w:rPr>
        <w:t>Proje Teklif</w:t>
      </w:r>
      <w:r w:rsidRPr="00326C67">
        <w:rPr>
          <w:rFonts w:ascii="Arial" w:hAnsi="Arial" w:cs="Arial"/>
          <w:sz w:val="24"/>
          <w:szCs w:val="24"/>
        </w:rPr>
        <w:t xml:space="preserve"> formunu doldurarak  proje teklifinde bulunulacaktır.</w:t>
      </w:r>
      <w:r w:rsidRPr="00C50E44">
        <w:rPr>
          <w:rFonts w:ascii="Arial" w:hAnsi="Arial" w:cs="Arial"/>
          <w:sz w:val="24"/>
          <w:szCs w:val="24"/>
        </w:rPr>
        <w:t xml:space="preserve"> </w:t>
      </w:r>
    </w:p>
    <w:p w:rsidR="00EB7703" w:rsidRDefault="00EB7703" w:rsidP="00C50E44">
      <w:pPr>
        <w:jc w:val="both"/>
        <w:rPr>
          <w:rFonts w:ascii="Arial" w:hAnsi="Arial" w:cs="Arial"/>
          <w:sz w:val="24"/>
          <w:szCs w:val="24"/>
        </w:rPr>
      </w:pPr>
      <w:r w:rsidRPr="00326C67">
        <w:rPr>
          <w:rFonts w:ascii="Arial" w:hAnsi="Arial" w:cs="Arial"/>
          <w:sz w:val="24"/>
          <w:szCs w:val="24"/>
        </w:rPr>
        <w:t>Öğrenciler en fazla 3 kişi olmak kaydıyla grup oluşturabileceklerdir. Grup oluşturulması teşvik edilmektedir. Çok sayıda kişisel çalışma olması durumunda Bölüm tarafından projeler birleştirilebilecektir.</w:t>
      </w:r>
    </w:p>
    <w:p w:rsidR="00EB7703" w:rsidRPr="00326C67" w:rsidRDefault="00EB7703" w:rsidP="00C50E44">
      <w:pPr>
        <w:jc w:val="both"/>
        <w:rPr>
          <w:rFonts w:ascii="Arial" w:hAnsi="Arial" w:cs="Arial"/>
          <w:sz w:val="24"/>
          <w:szCs w:val="24"/>
        </w:rPr>
      </w:pPr>
      <w:r>
        <w:rPr>
          <w:rFonts w:ascii="Arial" w:hAnsi="Arial" w:cs="Arial"/>
          <w:sz w:val="24"/>
          <w:szCs w:val="24"/>
        </w:rPr>
        <w:t>Gruplar üyelerini belirterek sadece bir teklif formu sunacaktır.</w:t>
      </w:r>
    </w:p>
    <w:p w:rsidR="00EB7703" w:rsidRDefault="00EB7703" w:rsidP="00C50E44">
      <w:pPr>
        <w:jc w:val="both"/>
        <w:rPr>
          <w:rFonts w:ascii="Arial" w:hAnsi="Arial" w:cs="Arial"/>
          <w:sz w:val="24"/>
          <w:szCs w:val="24"/>
        </w:rPr>
      </w:pPr>
      <w:r w:rsidRPr="00326C67">
        <w:rPr>
          <w:rFonts w:ascii="Arial" w:hAnsi="Arial" w:cs="Arial"/>
          <w:sz w:val="24"/>
          <w:szCs w:val="24"/>
        </w:rPr>
        <w:t>Proje teklifleri Arş.Gör. Emin Tenekeci veya Arş.Gör. Abdülkadir Gümüşçü’ye teslim edilecektir.</w:t>
      </w:r>
      <w:r>
        <w:rPr>
          <w:rFonts w:ascii="Arial" w:hAnsi="Arial" w:cs="Arial"/>
          <w:sz w:val="24"/>
          <w:szCs w:val="24"/>
        </w:rPr>
        <w:t xml:space="preserve"> </w:t>
      </w:r>
    </w:p>
    <w:p w:rsidR="00EB7703" w:rsidRPr="00326C67" w:rsidRDefault="00EB7703" w:rsidP="00C50E44">
      <w:pPr>
        <w:jc w:val="both"/>
        <w:rPr>
          <w:rFonts w:ascii="Arial" w:hAnsi="Arial" w:cs="Arial"/>
          <w:sz w:val="24"/>
          <w:szCs w:val="24"/>
        </w:rPr>
      </w:pPr>
      <w:r w:rsidRPr="00326C67">
        <w:rPr>
          <w:rFonts w:ascii="Arial" w:hAnsi="Arial" w:cs="Arial"/>
          <w:sz w:val="24"/>
          <w:szCs w:val="24"/>
        </w:rPr>
        <w:t>Bir öğrenci veya Grup en fazla 3 proje önerisinde bulunabilecektir. Öğretim elamanlarının belirlediği veya kendi</w:t>
      </w:r>
      <w:r>
        <w:rPr>
          <w:rFonts w:ascii="Arial" w:hAnsi="Arial" w:cs="Arial"/>
          <w:sz w:val="24"/>
          <w:szCs w:val="24"/>
        </w:rPr>
        <w:t>nizin</w:t>
      </w:r>
      <w:r w:rsidRPr="00326C67">
        <w:rPr>
          <w:rFonts w:ascii="Arial" w:hAnsi="Arial" w:cs="Arial"/>
          <w:sz w:val="24"/>
          <w:szCs w:val="24"/>
        </w:rPr>
        <w:t xml:space="preserve"> istediği aşağıda belirtilen 3 ana başlık </w:t>
      </w:r>
      <w:r>
        <w:rPr>
          <w:rFonts w:ascii="Arial" w:hAnsi="Arial" w:cs="Arial"/>
          <w:sz w:val="24"/>
          <w:szCs w:val="24"/>
        </w:rPr>
        <w:t xml:space="preserve">altında </w:t>
      </w:r>
      <w:r w:rsidRPr="00326C67">
        <w:rPr>
          <w:rFonts w:ascii="Arial" w:hAnsi="Arial" w:cs="Arial"/>
          <w:sz w:val="24"/>
          <w:szCs w:val="24"/>
        </w:rPr>
        <w:t>tercih yap</w:t>
      </w:r>
      <w:r>
        <w:rPr>
          <w:rFonts w:ascii="Arial" w:hAnsi="Arial" w:cs="Arial"/>
          <w:sz w:val="24"/>
          <w:szCs w:val="24"/>
        </w:rPr>
        <w:t>a</w:t>
      </w:r>
      <w:r w:rsidRPr="00326C67">
        <w:rPr>
          <w:rFonts w:ascii="Arial" w:hAnsi="Arial" w:cs="Arial"/>
          <w:sz w:val="24"/>
          <w:szCs w:val="24"/>
        </w:rPr>
        <w:t>bilir</w:t>
      </w:r>
      <w:r>
        <w:rPr>
          <w:rFonts w:ascii="Arial" w:hAnsi="Arial" w:cs="Arial"/>
          <w:sz w:val="24"/>
          <w:szCs w:val="24"/>
        </w:rPr>
        <w:t>siniz:</w:t>
      </w:r>
      <w:r w:rsidRPr="00326C67">
        <w:rPr>
          <w:rFonts w:ascii="Arial" w:hAnsi="Arial" w:cs="Arial"/>
          <w:sz w:val="24"/>
          <w:szCs w:val="24"/>
        </w:rPr>
        <w:t xml:space="preserve">  </w:t>
      </w:r>
    </w:p>
    <w:p w:rsidR="00EB7703" w:rsidRPr="00326C67" w:rsidRDefault="00EB7703" w:rsidP="00C50E44">
      <w:pPr>
        <w:pStyle w:val="ListParagraph"/>
        <w:numPr>
          <w:ilvl w:val="0"/>
          <w:numId w:val="3"/>
        </w:numPr>
        <w:jc w:val="both"/>
        <w:rPr>
          <w:rFonts w:ascii="Arial" w:hAnsi="Arial" w:cs="Arial"/>
          <w:sz w:val="24"/>
          <w:szCs w:val="24"/>
        </w:rPr>
      </w:pPr>
      <w:r w:rsidRPr="00326C67">
        <w:rPr>
          <w:rFonts w:ascii="Arial" w:hAnsi="Arial" w:cs="Arial"/>
          <w:sz w:val="24"/>
          <w:szCs w:val="24"/>
        </w:rPr>
        <w:t>Yazılım-Desktop Programlama</w:t>
      </w:r>
    </w:p>
    <w:p w:rsidR="00EB7703" w:rsidRPr="00326C67" w:rsidRDefault="00EB7703" w:rsidP="00C50E44">
      <w:pPr>
        <w:pStyle w:val="ListParagraph"/>
        <w:numPr>
          <w:ilvl w:val="0"/>
          <w:numId w:val="3"/>
        </w:numPr>
        <w:jc w:val="both"/>
        <w:rPr>
          <w:rFonts w:ascii="Arial" w:hAnsi="Arial" w:cs="Arial"/>
          <w:sz w:val="24"/>
          <w:szCs w:val="24"/>
        </w:rPr>
      </w:pPr>
      <w:r w:rsidRPr="00326C67">
        <w:rPr>
          <w:rFonts w:ascii="Arial" w:hAnsi="Arial" w:cs="Arial"/>
          <w:sz w:val="24"/>
          <w:szCs w:val="24"/>
        </w:rPr>
        <w:t>Yazılım-Web Programlama</w:t>
      </w:r>
    </w:p>
    <w:p w:rsidR="00EB7703" w:rsidRPr="00326C67" w:rsidRDefault="00EB7703" w:rsidP="00C50E44">
      <w:pPr>
        <w:pStyle w:val="ListParagraph"/>
        <w:numPr>
          <w:ilvl w:val="0"/>
          <w:numId w:val="3"/>
        </w:numPr>
        <w:jc w:val="both"/>
        <w:rPr>
          <w:rFonts w:ascii="Arial" w:hAnsi="Arial" w:cs="Arial"/>
          <w:sz w:val="24"/>
          <w:szCs w:val="24"/>
        </w:rPr>
      </w:pPr>
      <w:r w:rsidRPr="00326C67">
        <w:rPr>
          <w:rFonts w:ascii="Arial" w:hAnsi="Arial" w:cs="Arial"/>
          <w:sz w:val="24"/>
          <w:szCs w:val="24"/>
        </w:rPr>
        <w:t>Donanım</w:t>
      </w:r>
    </w:p>
    <w:p w:rsidR="00EB7703" w:rsidRPr="00C50E44" w:rsidRDefault="00EB7703" w:rsidP="00C50E44">
      <w:pPr>
        <w:jc w:val="both"/>
        <w:rPr>
          <w:rFonts w:ascii="Arial" w:hAnsi="Arial" w:cs="Arial"/>
          <w:b/>
          <w:sz w:val="24"/>
          <w:szCs w:val="24"/>
          <w:u w:val="single"/>
        </w:rPr>
      </w:pPr>
      <w:r w:rsidRPr="00C50E44">
        <w:rPr>
          <w:rFonts w:ascii="Arial" w:hAnsi="Arial" w:cs="Arial"/>
          <w:b/>
          <w:sz w:val="24"/>
          <w:szCs w:val="24"/>
          <w:u w:val="single"/>
        </w:rPr>
        <w:t>Proje Geliştirme Aşaması</w:t>
      </w:r>
      <w:r>
        <w:rPr>
          <w:rFonts w:ascii="Arial" w:hAnsi="Arial" w:cs="Arial"/>
          <w:b/>
          <w:sz w:val="24"/>
          <w:szCs w:val="24"/>
          <w:u w:val="single"/>
        </w:rPr>
        <w:t>:</w:t>
      </w:r>
    </w:p>
    <w:p w:rsidR="00EB7703" w:rsidRPr="00326C67" w:rsidRDefault="00EB7703" w:rsidP="00C50E44">
      <w:pPr>
        <w:jc w:val="both"/>
        <w:rPr>
          <w:rFonts w:ascii="Arial" w:hAnsi="Arial" w:cs="Arial"/>
          <w:sz w:val="24"/>
          <w:szCs w:val="24"/>
        </w:rPr>
      </w:pPr>
      <w:r w:rsidRPr="00326C67">
        <w:rPr>
          <w:rFonts w:ascii="Arial" w:hAnsi="Arial" w:cs="Arial"/>
          <w:sz w:val="24"/>
          <w:szCs w:val="24"/>
        </w:rPr>
        <w:t>Proje konusu belirlendikten sonra danışman öğretim üyesi ile görüşme yapılarak projenin tanımı ve sınırları belirlenir.</w:t>
      </w:r>
    </w:p>
    <w:p w:rsidR="00EB7703" w:rsidRPr="00326C67" w:rsidRDefault="00EB7703" w:rsidP="00C50E44">
      <w:pPr>
        <w:jc w:val="both"/>
        <w:rPr>
          <w:rFonts w:ascii="Arial" w:hAnsi="Arial" w:cs="Arial"/>
          <w:sz w:val="24"/>
          <w:szCs w:val="24"/>
        </w:rPr>
      </w:pPr>
      <w:r w:rsidRPr="00326C67">
        <w:rPr>
          <w:rFonts w:ascii="Arial" w:hAnsi="Arial" w:cs="Arial"/>
          <w:b/>
          <w:sz w:val="24"/>
          <w:szCs w:val="24"/>
        </w:rPr>
        <w:t xml:space="preserve">Proje Hazırlama </w:t>
      </w:r>
      <w:r w:rsidRPr="00326C67">
        <w:rPr>
          <w:rFonts w:ascii="Arial" w:hAnsi="Arial" w:cs="Arial"/>
          <w:sz w:val="24"/>
          <w:szCs w:val="24"/>
        </w:rPr>
        <w:t xml:space="preserve">konusunda verilecek ilk seminer dersinden sonra Dokümanlar sayfasında bulunan </w:t>
      </w:r>
      <w:r w:rsidRPr="00326C67">
        <w:rPr>
          <w:rFonts w:ascii="Arial" w:hAnsi="Arial" w:cs="Arial"/>
          <w:b/>
          <w:sz w:val="24"/>
          <w:szCs w:val="24"/>
        </w:rPr>
        <w:t xml:space="preserve">Proje </w:t>
      </w:r>
      <w:r>
        <w:rPr>
          <w:rFonts w:ascii="Arial" w:hAnsi="Arial" w:cs="Arial"/>
          <w:b/>
          <w:sz w:val="24"/>
          <w:szCs w:val="24"/>
        </w:rPr>
        <w:t>Ön Tanıtım</w:t>
      </w:r>
      <w:r w:rsidRPr="00326C67">
        <w:rPr>
          <w:rFonts w:ascii="Arial" w:hAnsi="Arial" w:cs="Arial"/>
          <w:b/>
          <w:sz w:val="24"/>
          <w:szCs w:val="24"/>
        </w:rPr>
        <w:t xml:space="preserve"> Raporu</w:t>
      </w:r>
      <w:r w:rsidRPr="00326C67">
        <w:rPr>
          <w:rFonts w:ascii="Arial" w:hAnsi="Arial" w:cs="Arial"/>
          <w:sz w:val="24"/>
          <w:szCs w:val="24"/>
        </w:rPr>
        <w:t xml:space="preserve"> hazırlanarak bir Dosyada içinde şeffaf dosya ile teslim edilir ve onay alınır. </w:t>
      </w:r>
    </w:p>
    <w:p w:rsidR="00EB7703" w:rsidRPr="00326C67" w:rsidRDefault="00EB7703" w:rsidP="00C50E44">
      <w:pPr>
        <w:jc w:val="both"/>
        <w:rPr>
          <w:rFonts w:ascii="Arial" w:hAnsi="Arial" w:cs="Arial"/>
          <w:sz w:val="24"/>
          <w:szCs w:val="24"/>
        </w:rPr>
      </w:pPr>
      <w:r w:rsidRPr="00326C67">
        <w:rPr>
          <w:rFonts w:ascii="Arial" w:hAnsi="Arial" w:cs="Arial"/>
          <w:sz w:val="24"/>
          <w:szCs w:val="24"/>
        </w:rPr>
        <w:t>Proje Hazırlama Seminerine katılım mecburidir.</w:t>
      </w:r>
      <w:r>
        <w:rPr>
          <w:rFonts w:ascii="Arial" w:hAnsi="Arial" w:cs="Arial"/>
          <w:sz w:val="24"/>
          <w:szCs w:val="24"/>
        </w:rPr>
        <w:t xml:space="preserve"> </w:t>
      </w:r>
      <w:r w:rsidRPr="00326C67">
        <w:rPr>
          <w:rFonts w:ascii="Arial" w:hAnsi="Arial" w:cs="Arial"/>
          <w:sz w:val="24"/>
          <w:szCs w:val="24"/>
        </w:rPr>
        <w:t>Katılmayan kişi devamsız kabul edilir.</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Proje alan öğrenciler Danışman öğretim elamanı ile kararlaştıracağı günlerde her hafta Dokümanlar sayfasında bulunan </w:t>
      </w:r>
      <w:r w:rsidRPr="00326C67">
        <w:rPr>
          <w:rFonts w:ascii="Arial" w:hAnsi="Arial" w:cs="Arial"/>
          <w:b/>
          <w:sz w:val="24"/>
          <w:szCs w:val="24"/>
        </w:rPr>
        <w:t>Faaliyet İzleme Raporunu</w:t>
      </w:r>
      <w:r w:rsidRPr="00326C67">
        <w:rPr>
          <w:rFonts w:ascii="Arial" w:hAnsi="Arial" w:cs="Arial"/>
          <w:sz w:val="24"/>
          <w:szCs w:val="24"/>
        </w:rPr>
        <w:t xml:space="preserve"> danışmanına sunacaktır.</w:t>
      </w:r>
    </w:p>
    <w:p w:rsidR="00EB7703" w:rsidRPr="00326C67" w:rsidRDefault="00EB7703" w:rsidP="00C50E44">
      <w:pPr>
        <w:jc w:val="both"/>
        <w:rPr>
          <w:rFonts w:ascii="Arial" w:hAnsi="Arial" w:cs="Arial"/>
          <w:sz w:val="24"/>
          <w:szCs w:val="24"/>
        </w:rPr>
      </w:pPr>
      <w:r w:rsidRPr="00326C67">
        <w:rPr>
          <w:rFonts w:ascii="Arial" w:hAnsi="Arial" w:cs="Arial"/>
          <w:sz w:val="24"/>
          <w:szCs w:val="24"/>
        </w:rPr>
        <w:t>Her bir faaliyet izleme raporu şeffaf dosya içinde getirilecek ve dosyada toplanacaktır.</w:t>
      </w:r>
    </w:p>
    <w:p w:rsidR="00EB7703" w:rsidRPr="00326C67" w:rsidRDefault="00EB7703" w:rsidP="00C50E44">
      <w:pPr>
        <w:jc w:val="both"/>
        <w:rPr>
          <w:rFonts w:ascii="Arial" w:hAnsi="Arial" w:cs="Arial"/>
          <w:sz w:val="24"/>
          <w:szCs w:val="24"/>
        </w:rPr>
      </w:pPr>
      <w:r w:rsidRPr="00326C67">
        <w:rPr>
          <w:rFonts w:ascii="Arial" w:hAnsi="Arial" w:cs="Arial"/>
          <w:sz w:val="24"/>
          <w:szCs w:val="24"/>
        </w:rPr>
        <w:t>Grup olarak çalışan öğrenciler her hafta hem kişisel faaliyet izleme raporu hem de grup faaliyet izleme raporunu teslim edecektir.Kişisel raporlar detaylı olurken grup raporları ana başlıkları içerecektir.</w:t>
      </w:r>
    </w:p>
    <w:p w:rsidR="00EB7703" w:rsidRPr="00326C67" w:rsidRDefault="00EB7703" w:rsidP="00C50E44">
      <w:pPr>
        <w:jc w:val="both"/>
        <w:rPr>
          <w:rFonts w:ascii="Arial" w:hAnsi="Arial" w:cs="Arial"/>
          <w:sz w:val="24"/>
          <w:szCs w:val="24"/>
        </w:rPr>
      </w:pPr>
      <w:r w:rsidRPr="00326C67">
        <w:rPr>
          <w:rFonts w:ascii="Arial" w:hAnsi="Arial" w:cs="Arial"/>
          <w:sz w:val="24"/>
          <w:szCs w:val="24"/>
        </w:rPr>
        <w:t>Danışman öğretim elamanı ile her hafta veya iki haftada bir Faaliyet İzleme Raporu yanında Proje İlerleme toplantıları yapılacaktır.</w:t>
      </w:r>
    </w:p>
    <w:p w:rsidR="00EB7703" w:rsidRPr="00326C67" w:rsidRDefault="00EB7703" w:rsidP="00C50E44">
      <w:pPr>
        <w:jc w:val="both"/>
        <w:rPr>
          <w:rFonts w:ascii="Arial" w:hAnsi="Arial" w:cs="Arial"/>
          <w:sz w:val="24"/>
          <w:szCs w:val="24"/>
        </w:rPr>
      </w:pPr>
      <w:r w:rsidRPr="00326C67">
        <w:rPr>
          <w:rFonts w:ascii="Arial" w:hAnsi="Arial" w:cs="Arial"/>
          <w:sz w:val="24"/>
          <w:szCs w:val="24"/>
        </w:rPr>
        <w:t>İlgili haftada projede hiçbir ilerleme kaydedilmese de öğrenci veya gruplar durumu belirten bir faaliyet izleme raporu danışmanına sunacaktır.</w:t>
      </w:r>
    </w:p>
    <w:p w:rsidR="00EB7703" w:rsidRPr="00326C67" w:rsidRDefault="00EB7703" w:rsidP="00C50E44">
      <w:pPr>
        <w:jc w:val="both"/>
        <w:rPr>
          <w:rFonts w:ascii="Arial" w:hAnsi="Arial" w:cs="Arial"/>
          <w:sz w:val="24"/>
          <w:szCs w:val="24"/>
        </w:rPr>
      </w:pPr>
      <w:r w:rsidRPr="00326C67">
        <w:rPr>
          <w:rFonts w:ascii="Arial" w:hAnsi="Arial" w:cs="Arial"/>
          <w:b/>
          <w:sz w:val="24"/>
          <w:szCs w:val="24"/>
        </w:rPr>
        <w:t xml:space="preserve">4 adet </w:t>
      </w:r>
      <w:r w:rsidRPr="00CC04ED">
        <w:rPr>
          <w:rFonts w:ascii="Arial" w:hAnsi="Arial" w:cs="Arial"/>
          <w:sz w:val="24"/>
          <w:szCs w:val="24"/>
        </w:rPr>
        <w:t>F</w:t>
      </w:r>
      <w:r w:rsidRPr="00326C67">
        <w:rPr>
          <w:rFonts w:ascii="Arial" w:hAnsi="Arial" w:cs="Arial"/>
          <w:sz w:val="24"/>
          <w:szCs w:val="24"/>
        </w:rPr>
        <w:t xml:space="preserve">aaliyet İzleme Raporunu zamanında teslim etmeyen öğrenci veya gruplar proje dersinden </w:t>
      </w:r>
      <w:r w:rsidRPr="00326C67">
        <w:rPr>
          <w:rFonts w:ascii="Arial" w:hAnsi="Arial" w:cs="Arial"/>
          <w:b/>
          <w:sz w:val="24"/>
          <w:szCs w:val="24"/>
        </w:rPr>
        <w:t>Devamsızlıktan</w:t>
      </w:r>
      <w:r w:rsidRPr="00326C67">
        <w:rPr>
          <w:rFonts w:ascii="Arial" w:hAnsi="Arial" w:cs="Arial"/>
          <w:sz w:val="24"/>
          <w:szCs w:val="24"/>
        </w:rPr>
        <w:t xml:space="preserve"> ders tekrarı yapacaktır.</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Proje alan gruplar veya öğrenciler </w:t>
      </w:r>
      <w:r>
        <w:rPr>
          <w:rFonts w:ascii="Arial" w:hAnsi="Arial" w:cs="Arial"/>
          <w:b/>
          <w:sz w:val="24"/>
          <w:szCs w:val="24"/>
        </w:rPr>
        <w:t>İlerleme</w:t>
      </w:r>
      <w:r w:rsidRPr="00C50E44">
        <w:rPr>
          <w:rFonts w:ascii="Arial" w:hAnsi="Arial" w:cs="Arial"/>
          <w:b/>
          <w:sz w:val="24"/>
          <w:szCs w:val="24"/>
        </w:rPr>
        <w:t xml:space="preserve"> Raporlarını</w:t>
      </w:r>
      <w:r w:rsidRPr="00326C67">
        <w:rPr>
          <w:rFonts w:ascii="Arial" w:hAnsi="Arial" w:cs="Arial"/>
          <w:sz w:val="24"/>
          <w:szCs w:val="24"/>
        </w:rPr>
        <w:t xml:space="preserve"> en geç </w:t>
      </w:r>
      <w:r w:rsidRPr="00C50E44">
        <w:rPr>
          <w:rFonts w:ascii="Arial" w:hAnsi="Arial" w:cs="Arial"/>
          <w:b/>
          <w:sz w:val="24"/>
          <w:szCs w:val="24"/>
        </w:rPr>
        <w:t>01.04.2011</w:t>
      </w:r>
      <w:r w:rsidRPr="00326C67">
        <w:rPr>
          <w:rFonts w:ascii="Arial" w:hAnsi="Arial" w:cs="Arial"/>
          <w:sz w:val="24"/>
          <w:szCs w:val="24"/>
        </w:rPr>
        <w:t xml:space="preserve"> tarihine kadar danışmanlarına teslim edeceklerdir.</w:t>
      </w:r>
    </w:p>
    <w:p w:rsidR="00EB7703" w:rsidRPr="00C50E44" w:rsidRDefault="00EB7703" w:rsidP="00C50E44">
      <w:pPr>
        <w:jc w:val="both"/>
        <w:rPr>
          <w:rFonts w:ascii="Arial" w:hAnsi="Arial" w:cs="Arial"/>
          <w:b/>
          <w:sz w:val="24"/>
          <w:szCs w:val="24"/>
          <w:u w:val="single"/>
        </w:rPr>
      </w:pPr>
      <w:r w:rsidRPr="00C50E44">
        <w:rPr>
          <w:rFonts w:ascii="Arial" w:hAnsi="Arial" w:cs="Arial"/>
          <w:b/>
          <w:sz w:val="24"/>
          <w:szCs w:val="24"/>
          <w:u w:val="single"/>
        </w:rPr>
        <w:t>Proje Bitirme Aşaması</w:t>
      </w:r>
      <w:r>
        <w:rPr>
          <w:rFonts w:ascii="Arial" w:hAnsi="Arial" w:cs="Arial"/>
          <w:b/>
          <w:sz w:val="24"/>
          <w:szCs w:val="24"/>
          <w:u w:val="single"/>
        </w:rPr>
        <w:t>:</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Proje alan öğrenciler </w:t>
      </w:r>
      <w:r w:rsidRPr="00326C67">
        <w:rPr>
          <w:rFonts w:ascii="Arial" w:hAnsi="Arial" w:cs="Arial"/>
          <w:b/>
          <w:sz w:val="24"/>
          <w:szCs w:val="24"/>
        </w:rPr>
        <w:t>Bitirme Raporunu</w:t>
      </w:r>
      <w:r w:rsidRPr="00326C67">
        <w:rPr>
          <w:rFonts w:ascii="Arial" w:hAnsi="Arial" w:cs="Arial"/>
          <w:sz w:val="24"/>
          <w:szCs w:val="24"/>
        </w:rPr>
        <w:t xml:space="preserve"> ve yaptığı uygulama ile ilgili </w:t>
      </w:r>
      <w:r w:rsidRPr="00326C67">
        <w:rPr>
          <w:rFonts w:ascii="Arial" w:hAnsi="Arial" w:cs="Arial"/>
          <w:b/>
          <w:sz w:val="24"/>
          <w:szCs w:val="24"/>
        </w:rPr>
        <w:t>Kullanma Kılavuzunu</w:t>
      </w:r>
      <w:r w:rsidRPr="00326C67">
        <w:rPr>
          <w:rFonts w:ascii="Arial" w:hAnsi="Arial" w:cs="Arial"/>
          <w:sz w:val="24"/>
          <w:szCs w:val="24"/>
        </w:rPr>
        <w:t xml:space="preserve"> en geç  </w:t>
      </w:r>
      <w:r w:rsidRPr="00C50E44">
        <w:rPr>
          <w:rFonts w:ascii="Arial" w:hAnsi="Arial" w:cs="Arial"/>
          <w:b/>
          <w:sz w:val="24"/>
          <w:szCs w:val="24"/>
        </w:rPr>
        <w:t>03.06.2011</w:t>
      </w:r>
      <w:r w:rsidRPr="00326C67">
        <w:rPr>
          <w:rFonts w:ascii="Arial" w:hAnsi="Arial" w:cs="Arial"/>
          <w:sz w:val="24"/>
          <w:szCs w:val="24"/>
        </w:rPr>
        <w:t xml:space="preserve"> tarihine kadar danışmanına teslim edecektir. Proje alan öğrencilerin raporları ve yaptıkları çalışmalar </w:t>
      </w:r>
      <w:r>
        <w:rPr>
          <w:rFonts w:ascii="Arial" w:hAnsi="Arial" w:cs="Arial"/>
          <w:sz w:val="24"/>
          <w:szCs w:val="24"/>
        </w:rPr>
        <w:t>D</w:t>
      </w:r>
      <w:r w:rsidRPr="00326C67">
        <w:rPr>
          <w:rFonts w:ascii="Arial" w:hAnsi="Arial" w:cs="Arial"/>
          <w:sz w:val="24"/>
          <w:szCs w:val="24"/>
        </w:rPr>
        <w:t xml:space="preserve">anışman tarafından </w:t>
      </w:r>
      <w:r>
        <w:rPr>
          <w:rFonts w:ascii="Arial" w:hAnsi="Arial" w:cs="Arial"/>
          <w:sz w:val="24"/>
          <w:szCs w:val="24"/>
        </w:rPr>
        <w:t>uygun görüldüğü takdirde Proje S</w:t>
      </w:r>
      <w:r w:rsidRPr="00326C67">
        <w:rPr>
          <w:rFonts w:ascii="Arial" w:hAnsi="Arial" w:cs="Arial"/>
          <w:sz w:val="24"/>
          <w:szCs w:val="24"/>
        </w:rPr>
        <w:t xml:space="preserve">unum </w:t>
      </w:r>
      <w:r>
        <w:rPr>
          <w:rFonts w:ascii="Arial" w:hAnsi="Arial" w:cs="Arial"/>
          <w:sz w:val="24"/>
          <w:szCs w:val="24"/>
        </w:rPr>
        <w:t xml:space="preserve">tarihi belirlenerek Danışman tarafından imzalı ONAY yazısı Arş.Gör.Abdulkadir GÜMÜŞÇÜ’ye bildirilecektir. Danışmandan ONAY </w:t>
      </w:r>
      <w:r w:rsidRPr="00326C67">
        <w:rPr>
          <w:rFonts w:ascii="Arial" w:hAnsi="Arial" w:cs="Arial"/>
          <w:sz w:val="24"/>
          <w:szCs w:val="24"/>
        </w:rPr>
        <w:t>belge</w:t>
      </w:r>
      <w:r>
        <w:rPr>
          <w:rFonts w:ascii="Arial" w:hAnsi="Arial" w:cs="Arial"/>
          <w:sz w:val="24"/>
          <w:szCs w:val="24"/>
        </w:rPr>
        <w:t>s</w:t>
      </w:r>
      <w:r w:rsidRPr="00326C67">
        <w:rPr>
          <w:rFonts w:ascii="Arial" w:hAnsi="Arial" w:cs="Arial"/>
          <w:sz w:val="24"/>
          <w:szCs w:val="24"/>
        </w:rPr>
        <w:t>i alamayanlar proje dersinde başarısızlıktan dolayı ders tekrarı yapacaklardır.</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Onay belgesini danışmanından alan grup veya öğrenci final haftasında belirlenen tarihte sunumu yaparak projesini tamamlamış olacaktır. Proje ile ilgili bitirme raporu, uygulama ile ilgili kullanma kılavuzu ve uygulamayı başka bilgisayarda çalıştırmak için gerekli olacak </w:t>
      </w:r>
      <w:r>
        <w:rPr>
          <w:rFonts w:ascii="Arial" w:hAnsi="Arial" w:cs="Arial"/>
          <w:sz w:val="24"/>
          <w:szCs w:val="24"/>
        </w:rPr>
        <w:t>yazılımların</w:t>
      </w:r>
      <w:r w:rsidRPr="00326C67">
        <w:rPr>
          <w:rFonts w:ascii="Arial" w:hAnsi="Arial" w:cs="Arial"/>
          <w:sz w:val="24"/>
          <w:szCs w:val="24"/>
        </w:rPr>
        <w:t xml:space="preserve"> bulunduğu CD’</w:t>
      </w:r>
      <w:r>
        <w:rPr>
          <w:rFonts w:ascii="Arial" w:hAnsi="Arial" w:cs="Arial"/>
          <w:sz w:val="24"/>
          <w:szCs w:val="24"/>
        </w:rPr>
        <w:t>den oluşan bir paket Danışmana ve bir pakette B</w:t>
      </w:r>
      <w:r w:rsidRPr="00326C67">
        <w:rPr>
          <w:rFonts w:ascii="Arial" w:hAnsi="Arial" w:cs="Arial"/>
          <w:sz w:val="24"/>
          <w:szCs w:val="24"/>
        </w:rPr>
        <w:t>ölüme teslim ed</w:t>
      </w:r>
      <w:r>
        <w:rPr>
          <w:rFonts w:ascii="Arial" w:hAnsi="Arial" w:cs="Arial"/>
          <w:sz w:val="24"/>
          <w:szCs w:val="24"/>
        </w:rPr>
        <w:t>il</w:t>
      </w:r>
      <w:r w:rsidRPr="00326C67">
        <w:rPr>
          <w:rFonts w:ascii="Arial" w:hAnsi="Arial" w:cs="Arial"/>
          <w:sz w:val="24"/>
          <w:szCs w:val="24"/>
        </w:rPr>
        <w:t xml:space="preserve">ecektir.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gridCol w:w="5580"/>
      </w:tblGrid>
      <w:tr w:rsidR="00EB7703" w:rsidRPr="00326C67" w:rsidTr="008E7A27">
        <w:tc>
          <w:tcPr>
            <w:tcW w:w="9828" w:type="dxa"/>
            <w:gridSpan w:val="3"/>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ÖNEMLİ TARİHLER TABLOSU</w:t>
            </w:r>
          </w:p>
        </w:tc>
      </w:tr>
      <w:tr w:rsidR="00EB7703" w:rsidRPr="00326C67" w:rsidTr="00B92868">
        <w:trPr>
          <w:trHeight w:val="396"/>
        </w:trPr>
        <w:tc>
          <w:tcPr>
            <w:tcW w:w="1728"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TARİH</w:t>
            </w:r>
          </w:p>
        </w:tc>
        <w:tc>
          <w:tcPr>
            <w:tcW w:w="2520"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İŞLEM</w:t>
            </w:r>
          </w:p>
        </w:tc>
        <w:tc>
          <w:tcPr>
            <w:tcW w:w="5580"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AÇIKLAMA</w:t>
            </w:r>
          </w:p>
        </w:tc>
      </w:tr>
      <w:tr w:rsidR="00EB7703" w:rsidRPr="00326C67" w:rsidTr="00B92868">
        <w:tc>
          <w:tcPr>
            <w:tcW w:w="1728" w:type="dxa"/>
          </w:tcPr>
          <w:p w:rsidR="00EB7703" w:rsidRPr="008E7A27" w:rsidRDefault="00EB7703" w:rsidP="0046737A">
            <w:pPr>
              <w:rPr>
                <w:rFonts w:ascii="Arial" w:hAnsi="Arial" w:cs="Arial"/>
                <w:b/>
                <w:sz w:val="24"/>
                <w:szCs w:val="24"/>
              </w:rPr>
            </w:pPr>
            <w:r w:rsidRPr="008E7A27">
              <w:rPr>
                <w:rFonts w:ascii="Arial" w:hAnsi="Arial" w:cs="Arial"/>
                <w:b/>
                <w:sz w:val="24"/>
                <w:szCs w:val="24"/>
              </w:rPr>
              <w:t>03.03.2011 Saat 15:30</w:t>
            </w:r>
          </w:p>
        </w:tc>
        <w:tc>
          <w:tcPr>
            <w:tcW w:w="2520" w:type="dxa"/>
          </w:tcPr>
          <w:p w:rsidR="00EB7703" w:rsidRPr="008E7A27" w:rsidRDefault="00EB7703" w:rsidP="0046737A">
            <w:pPr>
              <w:rPr>
                <w:rFonts w:ascii="Arial" w:hAnsi="Arial" w:cs="Arial"/>
                <w:b/>
                <w:sz w:val="24"/>
                <w:szCs w:val="24"/>
              </w:rPr>
            </w:pPr>
            <w:r w:rsidRPr="008E7A27">
              <w:rPr>
                <w:rFonts w:ascii="Arial" w:hAnsi="Arial" w:cs="Arial"/>
                <w:b/>
                <w:sz w:val="24"/>
                <w:szCs w:val="24"/>
              </w:rPr>
              <w:t>Proje Hazırlama Semineri</w:t>
            </w:r>
          </w:p>
        </w:tc>
        <w:tc>
          <w:tcPr>
            <w:tcW w:w="5580" w:type="dxa"/>
          </w:tcPr>
          <w:p w:rsidR="00EB7703" w:rsidRPr="008E7A27" w:rsidRDefault="00EB7703" w:rsidP="0046737A">
            <w:pPr>
              <w:rPr>
                <w:rFonts w:ascii="Arial" w:hAnsi="Arial" w:cs="Arial"/>
                <w:sz w:val="24"/>
                <w:szCs w:val="24"/>
              </w:rPr>
            </w:pPr>
            <w:r w:rsidRPr="008E7A27">
              <w:rPr>
                <w:rFonts w:ascii="Arial" w:hAnsi="Arial" w:cs="Arial"/>
                <w:sz w:val="24"/>
                <w:szCs w:val="24"/>
              </w:rPr>
              <w:t>Öğr.Gör.İbrahim SABUNCU</w:t>
            </w:r>
            <w:r>
              <w:rPr>
                <w:rFonts w:ascii="Arial" w:hAnsi="Arial" w:cs="Arial"/>
                <w:sz w:val="24"/>
                <w:szCs w:val="24"/>
              </w:rPr>
              <w:t xml:space="preserve"> </w:t>
            </w:r>
            <w:r w:rsidRPr="008E7A27">
              <w:rPr>
                <w:rFonts w:ascii="Arial" w:hAnsi="Arial" w:cs="Arial"/>
                <w:sz w:val="24"/>
                <w:szCs w:val="24"/>
              </w:rPr>
              <w:t>Katılım Mecburi</w:t>
            </w:r>
            <w:r>
              <w:rPr>
                <w:rFonts w:ascii="Arial" w:hAnsi="Arial" w:cs="Arial"/>
                <w:sz w:val="24"/>
                <w:szCs w:val="24"/>
              </w:rPr>
              <w:t>dir.</w:t>
            </w:r>
            <w:r w:rsidRPr="008E7A27">
              <w:rPr>
                <w:rFonts w:ascii="Arial" w:hAnsi="Arial" w:cs="Arial"/>
                <w:sz w:val="24"/>
                <w:szCs w:val="24"/>
              </w:rPr>
              <w:t xml:space="preserve"> Katılmayan devamsızlıktan kalır.</w:t>
            </w:r>
          </w:p>
        </w:tc>
      </w:tr>
      <w:tr w:rsidR="00EB7703" w:rsidRPr="00326C67" w:rsidTr="00B92868">
        <w:tc>
          <w:tcPr>
            <w:tcW w:w="1728" w:type="dxa"/>
          </w:tcPr>
          <w:p w:rsidR="00EB7703" w:rsidRPr="008E7A27" w:rsidRDefault="00EB7703" w:rsidP="008E7A27">
            <w:pPr>
              <w:jc w:val="both"/>
              <w:rPr>
                <w:rFonts w:ascii="Arial" w:hAnsi="Arial" w:cs="Arial"/>
                <w:sz w:val="24"/>
                <w:szCs w:val="24"/>
              </w:rPr>
            </w:pPr>
            <w:r w:rsidRPr="008E7A27">
              <w:rPr>
                <w:rFonts w:ascii="Arial" w:hAnsi="Arial" w:cs="Arial"/>
                <w:b/>
                <w:sz w:val="24"/>
                <w:szCs w:val="24"/>
              </w:rPr>
              <w:t>0</w:t>
            </w:r>
            <w:r>
              <w:rPr>
                <w:rFonts w:ascii="Arial" w:hAnsi="Arial" w:cs="Arial"/>
                <w:b/>
                <w:sz w:val="24"/>
                <w:szCs w:val="24"/>
              </w:rPr>
              <w:t>2</w:t>
            </w:r>
            <w:r w:rsidRPr="008E7A27">
              <w:rPr>
                <w:rFonts w:ascii="Arial" w:hAnsi="Arial" w:cs="Arial"/>
                <w:b/>
                <w:sz w:val="24"/>
                <w:szCs w:val="24"/>
              </w:rPr>
              <w:t>.03.2011</w:t>
            </w:r>
          </w:p>
        </w:tc>
        <w:tc>
          <w:tcPr>
            <w:tcW w:w="2520" w:type="dxa"/>
          </w:tcPr>
          <w:p w:rsidR="00EB7703" w:rsidRPr="008E7A27" w:rsidRDefault="00EB7703" w:rsidP="008E7A27">
            <w:pPr>
              <w:jc w:val="both"/>
              <w:rPr>
                <w:rFonts w:ascii="Arial" w:hAnsi="Arial" w:cs="Arial"/>
                <w:sz w:val="24"/>
                <w:szCs w:val="24"/>
              </w:rPr>
            </w:pPr>
            <w:r w:rsidRPr="008E7A27">
              <w:rPr>
                <w:rFonts w:ascii="Arial" w:hAnsi="Arial" w:cs="Arial"/>
                <w:b/>
                <w:sz w:val="24"/>
                <w:szCs w:val="24"/>
              </w:rPr>
              <w:t>Proje Teklif Formu</w:t>
            </w:r>
          </w:p>
        </w:tc>
        <w:tc>
          <w:tcPr>
            <w:tcW w:w="5580" w:type="dxa"/>
          </w:tcPr>
          <w:p w:rsidR="00EB7703" w:rsidRPr="008E7A27" w:rsidRDefault="00EB7703" w:rsidP="008E7A27">
            <w:pPr>
              <w:jc w:val="both"/>
              <w:rPr>
                <w:rFonts w:ascii="Arial" w:hAnsi="Arial" w:cs="Arial"/>
                <w:sz w:val="24"/>
                <w:szCs w:val="24"/>
              </w:rPr>
            </w:pPr>
            <w:r w:rsidRPr="008E7A27">
              <w:rPr>
                <w:rFonts w:ascii="Arial" w:hAnsi="Arial" w:cs="Arial"/>
                <w:sz w:val="24"/>
                <w:szCs w:val="24"/>
              </w:rPr>
              <w:t>Kişisel veya Grup olarak en az üç teklif verilecektir. Grup çalışması önerilir.</w:t>
            </w:r>
          </w:p>
        </w:tc>
      </w:tr>
      <w:tr w:rsidR="00EB7703" w:rsidRPr="00326C67" w:rsidTr="00B92868">
        <w:tc>
          <w:tcPr>
            <w:tcW w:w="1728" w:type="dxa"/>
          </w:tcPr>
          <w:p w:rsidR="00EB7703" w:rsidRPr="008E7A27" w:rsidRDefault="00EB7703" w:rsidP="008E7A27">
            <w:pPr>
              <w:jc w:val="both"/>
              <w:rPr>
                <w:rFonts w:ascii="Arial" w:hAnsi="Arial" w:cs="Arial"/>
                <w:b/>
                <w:sz w:val="24"/>
                <w:szCs w:val="24"/>
              </w:rPr>
            </w:pPr>
            <w:r>
              <w:rPr>
                <w:rFonts w:ascii="Arial" w:hAnsi="Arial" w:cs="Arial"/>
                <w:b/>
                <w:sz w:val="24"/>
                <w:szCs w:val="24"/>
              </w:rPr>
              <w:t>09.03.2011</w:t>
            </w:r>
          </w:p>
        </w:tc>
        <w:tc>
          <w:tcPr>
            <w:tcW w:w="2520" w:type="dxa"/>
          </w:tcPr>
          <w:p w:rsidR="00EB7703" w:rsidRPr="008E7A27" w:rsidRDefault="00EB7703" w:rsidP="008E7A27">
            <w:pPr>
              <w:jc w:val="both"/>
              <w:rPr>
                <w:rFonts w:ascii="Arial" w:hAnsi="Arial" w:cs="Arial"/>
                <w:b/>
                <w:sz w:val="24"/>
                <w:szCs w:val="24"/>
              </w:rPr>
            </w:pPr>
            <w:r>
              <w:rPr>
                <w:rFonts w:ascii="Arial" w:hAnsi="Arial" w:cs="Arial"/>
                <w:b/>
                <w:sz w:val="24"/>
                <w:szCs w:val="24"/>
              </w:rPr>
              <w:t>Proje Ön Tanıtım Raporu</w:t>
            </w:r>
          </w:p>
        </w:tc>
        <w:tc>
          <w:tcPr>
            <w:tcW w:w="5580" w:type="dxa"/>
          </w:tcPr>
          <w:p w:rsidR="00EB7703" w:rsidRPr="008E7A27" w:rsidRDefault="00EB7703" w:rsidP="008E7A27">
            <w:pPr>
              <w:jc w:val="both"/>
              <w:rPr>
                <w:rFonts w:ascii="Arial" w:hAnsi="Arial" w:cs="Arial"/>
                <w:sz w:val="24"/>
                <w:szCs w:val="24"/>
              </w:rPr>
            </w:pPr>
            <w:r>
              <w:rPr>
                <w:rFonts w:ascii="Arial" w:hAnsi="Arial" w:cs="Arial"/>
                <w:sz w:val="24"/>
                <w:szCs w:val="24"/>
              </w:rPr>
              <w:t>Belirlenen projenin tanıtımını ve iş bölümünü veren rapor</w:t>
            </w:r>
          </w:p>
        </w:tc>
      </w:tr>
      <w:tr w:rsidR="00EB7703" w:rsidRPr="00326C67" w:rsidTr="00B92868">
        <w:tc>
          <w:tcPr>
            <w:tcW w:w="1728" w:type="dxa"/>
          </w:tcPr>
          <w:p w:rsidR="00EB7703" w:rsidRPr="008E7A27" w:rsidRDefault="00EB7703" w:rsidP="00E876B7">
            <w:pPr>
              <w:rPr>
                <w:rFonts w:ascii="Arial" w:hAnsi="Arial" w:cs="Arial"/>
                <w:b/>
                <w:sz w:val="24"/>
                <w:szCs w:val="24"/>
              </w:rPr>
            </w:pPr>
            <w:r w:rsidRPr="008E7A27">
              <w:rPr>
                <w:rFonts w:ascii="Arial" w:hAnsi="Arial" w:cs="Arial"/>
                <w:b/>
                <w:sz w:val="24"/>
                <w:szCs w:val="24"/>
              </w:rPr>
              <w:t>09.03.2011 Saat 11:30</w:t>
            </w:r>
          </w:p>
        </w:tc>
        <w:tc>
          <w:tcPr>
            <w:tcW w:w="2520" w:type="dxa"/>
          </w:tcPr>
          <w:p w:rsidR="00EB7703" w:rsidRPr="008E7A27" w:rsidRDefault="00EB7703" w:rsidP="00E876B7">
            <w:pPr>
              <w:rPr>
                <w:rFonts w:ascii="Arial" w:hAnsi="Arial" w:cs="Arial"/>
                <w:b/>
                <w:sz w:val="24"/>
                <w:szCs w:val="24"/>
              </w:rPr>
            </w:pPr>
            <w:r w:rsidRPr="008E7A27">
              <w:rPr>
                <w:rFonts w:ascii="Arial" w:hAnsi="Arial" w:cs="Arial"/>
                <w:b/>
                <w:sz w:val="24"/>
                <w:szCs w:val="24"/>
              </w:rPr>
              <w:t>Yazılım Hazırlama Yöntem ve Araçları</w:t>
            </w:r>
            <w:r>
              <w:rPr>
                <w:rFonts w:ascii="Arial" w:hAnsi="Arial" w:cs="Arial"/>
                <w:b/>
                <w:sz w:val="24"/>
                <w:szCs w:val="24"/>
              </w:rPr>
              <w:t xml:space="preserve"> </w:t>
            </w:r>
            <w:r w:rsidRPr="00B92868">
              <w:rPr>
                <w:rFonts w:ascii="Arial" w:hAnsi="Arial" w:cs="Arial"/>
                <w:b/>
                <w:sz w:val="24"/>
                <w:szCs w:val="24"/>
              </w:rPr>
              <w:t>Katılım Mecburidir.</w:t>
            </w:r>
          </w:p>
        </w:tc>
        <w:tc>
          <w:tcPr>
            <w:tcW w:w="5580" w:type="dxa"/>
          </w:tcPr>
          <w:p w:rsidR="00EB7703" w:rsidRPr="008E7A27" w:rsidRDefault="00EB7703" w:rsidP="00E876B7">
            <w:pPr>
              <w:rPr>
                <w:rFonts w:ascii="Arial" w:hAnsi="Arial" w:cs="Arial"/>
                <w:sz w:val="24"/>
                <w:szCs w:val="24"/>
              </w:rPr>
            </w:pPr>
            <w:r w:rsidRPr="008E7A27">
              <w:rPr>
                <w:rFonts w:ascii="Arial" w:hAnsi="Arial" w:cs="Arial"/>
                <w:sz w:val="24"/>
                <w:szCs w:val="24"/>
              </w:rPr>
              <w:t>Arş.Gör.Mehmet Emin TENEKECİ Arş.Gör.Abdulkadir GÜMÜŞCÜ     Arş.Gör.Mehmet Hadi SUZER</w:t>
            </w:r>
          </w:p>
        </w:tc>
      </w:tr>
      <w:tr w:rsidR="00EB7703" w:rsidRPr="00326C67" w:rsidTr="00B92868">
        <w:tc>
          <w:tcPr>
            <w:tcW w:w="1728"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01.04.2011</w:t>
            </w:r>
          </w:p>
        </w:tc>
        <w:tc>
          <w:tcPr>
            <w:tcW w:w="2520" w:type="dxa"/>
          </w:tcPr>
          <w:p w:rsidR="00EB7703" w:rsidRPr="008E7A27" w:rsidRDefault="00EB7703" w:rsidP="008E7A27">
            <w:pPr>
              <w:jc w:val="both"/>
              <w:rPr>
                <w:rFonts w:ascii="Arial" w:hAnsi="Arial" w:cs="Arial"/>
                <w:b/>
                <w:sz w:val="24"/>
                <w:szCs w:val="24"/>
              </w:rPr>
            </w:pPr>
            <w:r>
              <w:rPr>
                <w:rFonts w:ascii="Arial" w:hAnsi="Arial" w:cs="Arial"/>
                <w:b/>
                <w:sz w:val="24"/>
                <w:szCs w:val="24"/>
              </w:rPr>
              <w:t xml:space="preserve">İlerleme </w:t>
            </w:r>
            <w:r w:rsidRPr="008E7A27">
              <w:rPr>
                <w:rFonts w:ascii="Arial" w:hAnsi="Arial" w:cs="Arial"/>
                <w:b/>
                <w:sz w:val="24"/>
                <w:szCs w:val="24"/>
              </w:rPr>
              <w:t>Rapor</w:t>
            </w:r>
            <w:r>
              <w:rPr>
                <w:rFonts w:ascii="Arial" w:hAnsi="Arial" w:cs="Arial"/>
                <w:b/>
                <w:sz w:val="24"/>
                <w:szCs w:val="24"/>
              </w:rPr>
              <w:t>u</w:t>
            </w:r>
          </w:p>
        </w:tc>
        <w:tc>
          <w:tcPr>
            <w:tcW w:w="5580" w:type="dxa"/>
          </w:tcPr>
          <w:p w:rsidR="00EB7703" w:rsidRPr="008E7A27" w:rsidRDefault="00EB7703" w:rsidP="008E7A27">
            <w:pPr>
              <w:jc w:val="both"/>
              <w:rPr>
                <w:rFonts w:ascii="Arial" w:hAnsi="Arial" w:cs="Arial"/>
                <w:sz w:val="24"/>
                <w:szCs w:val="24"/>
              </w:rPr>
            </w:pPr>
            <w:r>
              <w:rPr>
                <w:rFonts w:ascii="Arial" w:hAnsi="Arial" w:cs="Arial"/>
                <w:sz w:val="24"/>
                <w:szCs w:val="24"/>
              </w:rPr>
              <w:t xml:space="preserve">İlerleme </w:t>
            </w:r>
            <w:r w:rsidRPr="008E7A27">
              <w:rPr>
                <w:rFonts w:ascii="Arial" w:hAnsi="Arial" w:cs="Arial"/>
                <w:sz w:val="24"/>
                <w:szCs w:val="24"/>
              </w:rPr>
              <w:t>rapor teslimi için son gün</w:t>
            </w:r>
          </w:p>
        </w:tc>
      </w:tr>
      <w:tr w:rsidR="00EB7703" w:rsidRPr="00326C67" w:rsidTr="00B92868">
        <w:tc>
          <w:tcPr>
            <w:tcW w:w="1728"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03.06.2011</w:t>
            </w:r>
          </w:p>
        </w:tc>
        <w:tc>
          <w:tcPr>
            <w:tcW w:w="2520"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Proje Teslim</w:t>
            </w:r>
          </w:p>
        </w:tc>
        <w:tc>
          <w:tcPr>
            <w:tcW w:w="5580" w:type="dxa"/>
          </w:tcPr>
          <w:p w:rsidR="00EB7703" w:rsidRPr="008E7A27" w:rsidRDefault="00EB7703" w:rsidP="0046737A">
            <w:pPr>
              <w:rPr>
                <w:rFonts w:ascii="Arial" w:hAnsi="Arial" w:cs="Arial"/>
                <w:sz w:val="24"/>
                <w:szCs w:val="24"/>
              </w:rPr>
            </w:pPr>
            <w:r w:rsidRPr="008E7A27">
              <w:rPr>
                <w:rFonts w:ascii="Arial" w:hAnsi="Arial" w:cs="Arial"/>
                <w:sz w:val="24"/>
                <w:szCs w:val="24"/>
              </w:rPr>
              <w:t xml:space="preserve">Proje alan öğrenciler </w:t>
            </w:r>
            <w:r w:rsidRPr="008E7A27">
              <w:rPr>
                <w:rFonts w:ascii="Arial" w:hAnsi="Arial" w:cs="Arial"/>
                <w:b/>
                <w:sz w:val="24"/>
                <w:szCs w:val="24"/>
              </w:rPr>
              <w:t>Bitirme Raporunu</w:t>
            </w:r>
            <w:r w:rsidRPr="008E7A27">
              <w:rPr>
                <w:rFonts w:ascii="Arial" w:hAnsi="Arial" w:cs="Arial"/>
                <w:sz w:val="24"/>
                <w:szCs w:val="24"/>
              </w:rPr>
              <w:t xml:space="preserve"> ve yaptığı uygulama ile ilgili </w:t>
            </w:r>
            <w:r w:rsidRPr="008E7A27">
              <w:rPr>
                <w:rFonts w:ascii="Arial" w:hAnsi="Arial" w:cs="Arial"/>
                <w:b/>
                <w:sz w:val="24"/>
                <w:szCs w:val="24"/>
              </w:rPr>
              <w:t>Kullanma Kılavuzunu</w:t>
            </w:r>
            <w:r w:rsidRPr="008E7A27">
              <w:rPr>
                <w:rFonts w:ascii="Arial" w:hAnsi="Arial" w:cs="Arial"/>
                <w:sz w:val="24"/>
                <w:szCs w:val="24"/>
              </w:rPr>
              <w:t xml:space="preserve"> en geç  </w:t>
            </w:r>
            <w:r w:rsidRPr="008E7A27">
              <w:rPr>
                <w:rFonts w:ascii="Arial" w:hAnsi="Arial" w:cs="Arial"/>
                <w:b/>
                <w:sz w:val="24"/>
                <w:szCs w:val="24"/>
              </w:rPr>
              <w:t>03.06.2011</w:t>
            </w:r>
            <w:r w:rsidRPr="008E7A27">
              <w:rPr>
                <w:rFonts w:ascii="Arial" w:hAnsi="Arial" w:cs="Arial"/>
                <w:sz w:val="24"/>
                <w:szCs w:val="24"/>
              </w:rPr>
              <w:t xml:space="preserve"> tarihine kadar danışmanına teslim edecektir.</w:t>
            </w:r>
          </w:p>
        </w:tc>
      </w:tr>
      <w:tr w:rsidR="00EB7703" w:rsidRPr="00326C67" w:rsidTr="00B92868">
        <w:tc>
          <w:tcPr>
            <w:tcW w:w="1728" w:type="dxa"/>
          </w:tcPr>
          <w:p w:rsidR="00EB7703" w:rsidRPr="008E7A27" w:rsidRDefault="00EB7703" w:rsidP="00CC04ED">
            <w:pPr>
              <w:rPr>
                <w:rFonts w:ascii="Arial" w:hAnsi="Arial" w:cs="Arial"/>
                <w:b/>
                <w:sz w:val="24"/>
                <w:szCs w:val="24"/>
              </w:rPr>
            </w:pPr>
            <w:r w:rsidRPr="008E7A27">
              <w:rPr>
                <w:rFonts w:ascii="Arial" w:hAnsi="Arial" w:cs="Arial"/>
                <w:b/>
                <w:sz w:val="24"/>
                <w:szCs w:val="24"/>
              </w:rPr>
              <w:t>Final Haftası</w:t>
            </w:r>
          </w:p>
        </w:tc>
        <w:tc>
          <w:tcPr>
            <w:tcW w:w="2520"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Proje Sunum</w:t>
            </w:r>
          </w:p>
        </w:tc>
        <w:tc>
          <w:tcPr>
            <w:tcW w:w="5580" w:type="dxa"/>
          </w:tcPr>
          <w:p w:rsidR="00EB7703" w:rsidRPr="008E7A27" w:rsidRDefault="00EB7703" w:rsidP="00205B6A">
            <w:pPr>
              <w:rPr>
                <w:rFonts w:ascii="Arial" w:hAnsi="Arial" w:cs="Arial"/>
                <w:sz w:val="24"/>
                <w:szCs w:val="24"/>
              </w:rPr>
            </w:pPr>
            <w:r w:rsidRPr="008E7A27">
              <w:rPr>
                <w:rFonts w:ascii="Arial" w:hAnsi="Arial" w:cs="Arial"/>
                <w:sz w:val="24"/>
                <w:szCs w:val="24"/>
              </w:rPr>
              <w:t>Proje alan öğrenciler final haftasında belirlenecek bir tarihte proje sunumlarını yapacaklar.</w:t>
            </w:r>
          </w:p>
        </w:tc>
      </w:tr>
    </w:tbl>
    <w:p w:rsidR="00EB7703" w:rsidRPr="00326C67" w:rsidRDefault="00EB7703" w:rsidP="00C50E44">
      <w:pPr>
        <w:jc w:val="both"/>
        <w:rPr>
          <w:rFonts w:ascii="Arial" w:hAnsi="Arial" w:cs="Arial"/>
          <w:b/>
          <w:sz w:val="24"/>
          <w:szCs w:val="24"/>
        </w:rPr>
      </w:pPr>
      <w:r>
        <w:rPr>
          <w:rFonts w:ascii="Arial" w:hAnsi="Arial" w:cs="Arial"/>
          <w:b/>
          <w:sz w:val="24"/>
          <w:szCs w:val="24"/>
        </w:rPr>
        <w:br w:type="page"/>
        <w:t>B</w:t>
      </w:r>
      <w:r w:rsidRPr="00326C67">
        <w:rPr>
          <w:rFonts w:ascii="Arial" w:hAnsi="Arial" w:cs="Arial"/>
          <w:b/>
          <w:sz w:val="24"/>
          <w:szCs w:val="24"/>
        </w:rPr>
        <w:t>İTİRME ÖDEVİ  UYGULAMA VE RAPORLAMA KILAVUZU:</w:t>
      </w:r>
    </w:p>
    <w:p w:rsidR="00EB7703" w:rsidRPr="00326C67" w:rsidRDefault="00EB7703" w:rsidP="00C50E44">
      <w:pPr>
        <w:jc w:val="both"/>
        <w:rPr>
          <w:rFonts w:ascii="Arial" w:hAnsi="Arial" w:cs="Arial"/>
          <w:b/>
          <w:sz w:val="24"/>
          <w:szCs w:val="24"/>
        </w:rPr>
      </w:pPr>
      <w:r w:rsidRPr="00326C67">
        <w:rPr>
          <w:rFonts w:ascii="Arial" w:hAnsi="Arial" w:cs="Arial"/>
          <w:b/>
          <w:sz w:val="24"/>
          <w:szCs w:val="24"/>
        </w:rPr>
        <w:t>Bitirme Ödevi  Başvuru Aşaması</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Bitirme Ödevi  alan öğrenciler 04-03-2011 tarihine kadar dökümanlar sayfasındaki </w:t>
      </w:r>
      <w:r>
        <w:rPr>
          <w:rFonts w:ascii="Arial" w:hAnsi="Arial" w:cs="Arial"/>
          <w:sz w:val="24"/>
          <w:szCs w:val="24"/>
        </w:rPr>
        <w:t>Bitirme Ödevi Başvuru Formunu</w:t>
      </w:r>
      <w:r w:rsidRPr="00326C67">
        <w:rPr>
          <w:rFonts w:ascii="Arial" w:hAnsi="Arial" w:cs="Arial"/>
          <w:sz w:val="24"/>
          <w:szCs w:val="24"/>
        </w:rPr>
        <w:t xml:space="preserve"> doldurarak  proje teklifinde bulunacaklar.  Bir öğrenci en fazla </w:t>
      </w:r>
      <w:r>
        <w:rPr>
          <w:rFonts w:ascii="Arial" w:hAnsi="Arial" w:cs="Arial"/>
          <w:sz w:val="24"/>
          <w:szCs w:val="24"/>
        </w:rPr>
        <w:t>3</w:t>
      </w:r>
      <w:r w:rsidRPr="00326C67">
        <w:rPr>
          <w:rFonts w:ascii="Arial" w:hAnsi="Arial" w:cs="Arial"/>
          <w:sz w:val="24"/>
          <w:szCs w:val="24"/>
        </w:rPr>
        <w:t xml:space="preserve"> projeye başvuruda bulu</w:t>
      </w:r>
      <w:r>
        <w:rPr>
          <w:rFonts w:ascii="Arial" w:hAnsi="Arial" w:cs="Arial"/>
          <w:sz w:val="24"/>
          <w:szCs w:val="24"/>
        </w:rPr>
        <w:t>nabilecektir.  Proje teklifleri</w:t>
      </w:r>
      <w:r w:rsidRPr="00326C67">
        <w:rPr>
          <w:rFonts w:ascii="Arial" w:hAnsi="Arial" w:cs="Arial"/>
          <w:sz w:val="24"/>
          <w:szCs w:val="24"/>
        </w:rPr>
        <w:t xml:space="preserve"> Arş.Gör. Emin Tenekeci veya Arş.Gör. Abdülkadir Gümüşçü’ye teslim edilecektir.</w:t>
      </w:r>
    </w:p>
    <w:p w:rsidR="00EB7703" w:rsidRPr="00326C67" w:rsidRDefault="00EB7703" w:rsidP="00C50E44">
      <w:pPr>
        <w:jc w:val="both"/>
        <w:rPr>
          <w:rFonts w:ascii="Arial" w:hAnsi="Arial" w:cs="Arial"/>
          <w:b/>
          <w:sz w:val="24"/>
          <w:szCs w:val="24"/>
        </w:rPr>
      </w:pPr>
      <w:r w:rsidRPr="00326C67">
        <w:rPr>
          <w:rFonts w:ascii="Arial" w:hAnsi="Arial" w:cs="Arial"/>
          <w:b/>
          <w:sz w:val="24"/>
          <w:szCs w:val="24"/>
        </w:rPr>
        <w:t>Bitirme Ödevi  Geliştirme Aşaması</w:t>
      </w:r>
    </w:p>
    <w:p w:rsidR="00EB7703" w:rsidRPr="00326C67" w:rsidRDefault="00EB7703" w:rsidP="00C50E44">
      <w:pPr>
        <w:jc w:val="both"/>
        <w:rPr>
          <w:rFonts w:ascii="Arial" w:hAnsi="Arial" w:cs="Arial"/>
          <w:sz w:val="24"/>
          <w:szCs w:val="24"/>
        </w:rPr>
      </w:pPr>
      <w:r w:rsidRPr="00326C67">
        <w:rPr>
          <w:rFonts w:ascii="Arial" w:hAnsi="Arial" w:cs="Arial"/>
          <w:sz w:val="24"/>
          <w:szCs w:val="24"/>
        </w:rPr>
        <w:t>Bitirme Ödevi  alan öğrenciler her hafta dökümanlar kısmında bulunan Faaliyet İzleme Raporunu danışmanına sunacak. İlk faaliyet izleme raporunu bir dosya içerisinde getirecek ve danışmanının takibini kolaylaştıracaktır. İlgili haftada projede hiçbir ilerleme kaydetmeyen öğrenci bile boş bir faaliyet izleme raporu danışmanına sunacaktır. 4 adet faaliyet izleme raporunu zamanında teslim etmeyen öğrenci  Bitirme Ödevi  dersinden devamsızlıktan ders tekrarı yapacaktır.</w:t>
      </w:r>
    </w:p>
    <w:p w:rsidR="00EB7703" w:rsidRPr="00326C67" w:rsidRDefault="00EB7703" w:rsidP="00C50E44">
      <w:pPr>
        <w:jc w:val="both"/>
        <w:rPr>
          <w:rFonts w:ascii="Arial" w:hAnsi="Arial" w:cs="Arial"/>
          <w:sz w:val="24"/>
          <w:szCs w:val="24"/>
        </w:rPr>
      </w:pPr>
      <w:r w:rsidRPr="00326C67">
        <w:rPr>
          <w:rFonts w:ascii="Arial" w:hAnsi="Arial" w:cs="Arial"/>
          <w:sz w:val="24"/>
          <w:szCs w:val="24"/>
        </w:rPr>
        <w:t xml:space="preserve">Bitirme Ödevi  alan öğrenciler </w:t>
      </w:r>
      <w:r>
        <w:rPr>
          <w:rFonts w:ascii="Arial" w:hAnsi="Arial" w:cs="Arial"/>
          <w:sz w:val="24"/>
          <w:szCs w:val="24"/>
        </w:rPr>
        <w:t>İlerleme</w:t>
      </w:r>
      <w:r w:rsidRPr="00326C67">
        <w:rPr>
          <w:rFonts w:ascii="Arial" w:hAnsi="Arial" w:cs="Arial"/>
          <w:sz w:val="24"/>
          <w:szCs w:val="24"/>
        </w:rPr>
        <w:t xml:space="preserve"> Raporlarını en geç 01-04-2011 tarihine kadar danışmanlarına teslim edeceklerdir.</w:t>
      </w:r>
    </w:p>
    <w:p w:rsidR="00EB7703" w:rsidRPr="00326C67" w:rsidRDefault="00EB7703" w:rsidP="00C50E44">
      <w:pPr>
        <w:jc w:val="both"/>
        <w:rPr>
          <w:rFonts w:ascii="Arial" w:hAnsi="Arial" w:cs="Arial"/>
          <w:b/>
          <w:sz w:val="24"/>
          <w:szCs w:val="24"/>
        </w:rPr>
      </w:pPr>
      <w:r w:rsidRPr="00326C67">
        <w:rPr>
          <w:rFonts w:ascii="Arial" w:hAnsi="Arial" w:cs="Arial"/>
          <w:b/>
          <w:sz w:val="24"/>
          <w:szCs w:val="24"/>
        </w:rPr>
        <w:t>Bitirme Ödevi  Bitirme Aşaması</w:t>
      </w:r>
    </w:p>
    <w:p w:rsidR="00EB7703" w:rsidRPr="00326C67" w:rsidRDefault="00EB7703" w:rsidP="00C50E44">
      <w:pPr>
        <w:jc w:val="both"/>
        <w:rPr>
          <w:rFonts w:ascii="Arial" w:hAnsi="Arial" w:cs="Arial"/>
          <w:sz w:val="24"/>
          <w:szCs w:val="24"/>
        </w:rPr>
      </w:pPr>
      <w:r w:rsidRPr="00326C67">
        <w:rPr>
          <w:rFonts w:ascii="Arial" w:hAnsi="Arial" w:cs="Arial"/>
          <w:sz w:val="24"/>
          <w:szCs w:val="24"/>
        </w:rPr>
        <w:t>Bitirme Ödevi  alan öğrenciler bitirme raporunu en geç  03-06-2011 tarihine kadar danışmanına teslim edecektir. Bitirme Ödevi  alan öğrencilerin raporları ve yaptıkları çalışmalar danışman tarafından onaylandıktan sonra danışmanlarından sunum yapabileceklerine dair imzalı bir belge  alacaklar. Bu belgeyi alamayanlar Bitirme Ödevi  dersinde başarısızlıktan dolayı ders tekrarı yapacaklardır.</w:t>
      </w:r>
    </w:p>
    <w:p w:rsidR="00EB7703" w:rsidRPr="00326C67" w:rsidRDefault="00EB7703" w:rsidP="00205B6A">
      <w:pPr>
        <w:jc w:val="both"/>
        <w:rPr>
          <w:rFonts w:ascii="Arial" w:hAnsi="Arial" w:cs="Arial"/>
          <w:sz w:val="24"/>
          <w:szCs w:val="24"/>
        </w:rPr>
      </w:pPr>
      <w:r w:rsidRPr="00326C67">
        <w:rPr>
          <w:rFonts w:ascii="Arial" w:hAnsi="Arial" w:cs="Arial"/>
          <w:sz w:val="24"/>
          <w:szCs w:val="24"/>
        </w:rPr>
        <w:t xml:space="preserve">Onay belgesini danışmanından alan öğrenci final haftasında belirlenen tarihte sunumu yaparak projesini tamamlamış olacaktır. Proje ile ilgili bitirme raporu ve uygulamayı başka bilgisayarda çalıştırmak için gerekli olacak bilgisayar uygulamaların bulunduğu CD’yi bölüme teslim edecektir.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90"/>
        <w:gridCol w:w="4849"/>
      </w:tblGrid>
      <w:tr w:rsidR="00EB7703" w:rsidRPr="00326C67" w:rsidTr="008E7A27">
        <w:tc>
          <w:tcPr>
            <w:tcW w:w="9828" w:type="dxa"/>
            <w:gridSpan w:val="3"/>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ÖNEMLİ TARİHLER TABLOSU</w:t>
            </w:r>
          </w:p>
        </w:tc>
      </w:tr>
      <w:tr w:rsidR="00EB7703" w:rsidRPr="00326C67" w:rsidTr="008E7A27">
        <w:tc>
          <w:tcPr>
            <w:tcW w:w="2489"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TARİH</w:t>
            </w:r>
          </w:p>
        </w:tc>
        <w:tc>
          <w:tcPr>
            <w:tcW w:w="2490"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İŞLEM</w:t>
            </w:r>
          </w:p>
        </w:tc>
        <w:tc>
          <w:tcPr>
            <w:tcW w:w="4849" w:type="dxa"/>
          </w:tcPr>
          <w:p w:rsidR="00EB7703" w:rsidRPr="008E7A27" w:rsidRDefault="00EB7703" w:rsidP="008E7A27">
            <w:pPr>
              <w:jc w:val="center"/>
              <w:rPr>
                <w:rFonts w:ascii="Arial" w:hAnsi="Arial" w:cs="Arial"/>
                <w:b/>
                <w:sz w:val="24"/>
                <w:szCs w:val="24"/>
              </w:rPr>
            </w:pPr>
            <w:r w:rsidRPr="008E7A27">
              <w:rPr>
                <w:rFonts w:ascii="Arial" w:hAnsi="Arial" w:cs="Arial"/>
                <w:b/>
                <w:sz w:val="24"/>
                <w:szCs w:val="24"/>
              </w:rPr>
              <w:t>AÇIKLAMA</w:t>
            </w:r>
          </w:p>
        </w:tc>
      </w:tr>
      <w:tr w:rsidR="00EB7703" w:rsidRPr="00326C67" w:rsidTr="008E7A27">
        <w:tc>
          <w:tcPr>
            <w:tcW w:w="2489" w:type="dxa"/>
          </w:tcPr>
          <w:p w:rsidR="00EB7703" w:rsidRPr="008E7A27" w:rsidRDefault="00EB7703" w:rsidP="008E7A27">
            <w:pPr>
              <w:jc w:val="both"/>
              <w:rPr>
                <w:rFonts w:ascii="Arial" w:hAnsi="Arial" w:cs="Arial"/>
                <w:sz w:val="24"/>
                <w:szCs w:val="24"/>
              </w:rPr>
            </w:pPr>
            <w:r w:rsidRPr="008E7A27">
              <w:rPr>
                <w:rFonts w:ascii="Arial" w:hAnsi="Arial" w:cs="Arial"/>
                <w:b/>
                <w:sz w:val="24"/>
                <w:szCs w:val="24"/>
              </w:rPr>
              <w:t>04.03.2011</w:t>
            </w:r>
          </w:p>
        </w:tc>
        <w:tc>
          <w:tcPr>
            <w:tcW w:w="2490" w:type="dxa"/>
          </w:tcPr>
          <w:p w:rsidR="00EB7703" w:rsidRPr="008E7A27" w:rsidRDefault="00EB7703" w:rsidP="008E7A27">
            <w:pPr>
              <w:jc w:val="both"/>
              <w:rPr>
                <w:rFonts w:ascii="Arial" w:hAnsi="Arial" w:cs="Arial"/>
                <w:sz w:val="24"/>
                <w:szCs w:val="24"/>
              </w:rPr>
            </w:pPr>
            <w:r w:rsidRPr="008E7A27">
              <w:rPr>
                <w:rFonts w:ascii="Arial" w:hAnsi="Arial" w:cs="Arial"/>
                <w:b/>
                <w:sz w:val="24"/>
                <w:szCs w:val="24"/>
              </w:rPr>
              <w:t>Başvuru Formu</w:t>
            </w:r>
          </w:p>
        </w:tc>
        <w:tc>
          <w:tcPr>
            <w:tcW w:w="4849" w:type="dxa"/>
          </w:tcPr>
          <w:p w:rsidR="00EB7703" w:rsidRPr="008E7A27" w:rsidRDefault="00EB7703" w:rsidP="008E7A27">
            <w:pPr>
              <w:jc w:val="both"/>
              <w:rPr>
                <w:rFonts w:ascii="Arial" w:hAnsi="Arial" w:cs="Arial"/>
                <w:sz w:val="24"/>
                <w:szCs w:val="24"/>
              </w:rPr>
            </w:pPr>
            <w:r w:rsidRPr="008E7A27">
              <w:rPr>
                <w:rFonts w:ascii="Arial" w:hAnsi="Arial" w:cs="Arial"/>
                <w:sz w:val="24"/>
                <w:szCs w:val="24"/>
              </w:rPr>
              <w:t>Başvuru formu teslimi için son gün</w:t>
            </w:r>
          </w:p>
        </w:tc>
      </w:tr>
      <w:tr w:rsidR="00EB7703" w:rsidRPr="00326C67" w:rsidTr="008E7A27">
        <w:tc>
          <w:tcPr>
            <w:tcW w:w="2489" w:type="dxa"/>
          </w:tcPr>
          <w:p w:rsidR="00EB7703" w:rsidRPr="008E7A27" w:rsidRDefault="00EB7703" w:rsidP="00E876B7">
            <w:pPr>
              <w:jc w:val="both"/>
              <w:rPr>
                <w:rFonts w:ascii="Arial" w:hAnsi="Arial" w:cs="Arial"/>
                <w:b/>
                <w:sz w:val="24"/>
                <w:szCs w:val="24"/>
              </w:rPr>
            </w:pPr>
            <w:r>
              <w:rPr>
                <w:rFonts w:ascii="Arial" w:hAnsi="Arial" w:cs="Arial"/>
                <w:b/>
                <w:sz w:val="24"/>
                <w:szCs w:val="24"/>
              </w:rPr>
              <w:t>09.03.2011</w:t>
            </w:r>
          </w:p>
        </w:tc>
        <w:tc>
          <w:tcPr>
            <w:tcW w:w="2490" w:type="dxa"/>
          </w:tcPr>
          <w:p w:rsidR="00EB7703" w:rsidRPr="008E7A27" w:rsidRDefault="00EB7703" w:rsidP="00E876B7">
            <w:pPr>
              <w:jc w:val="both"/>
              <w:rPr>
                <w:rFonts w:ascii="Arial" w:hAnsi="Arial" w:cs="Arial"/>
                <w:b/>
                <w:sz w:val="24"/>
                <w:szCs w:val="24"/>
              </w:rPr>
            </w:pPr>
            <w:r>
              <w:rPr>
                <w:rFonts w:ascii="Arial" w:hAnsi="Arial" w:cs="Arial"/>
                <w:b/>
                <w:sz w:val="24"/>
                <w:szCs w:val="24"/>
              </w:rPr>
              <w:t>Proje Ön Tanıtım Raporu</w:t>
            </w:r>
          </w:p>
        </w:tc>
        <w:tc>
          <w:tcPr>
            <w:tcW w:w="4849" w:type="dxa"/>
          </w:tcPr>
          <w:p w:rsidR="00EB7703" w:rsidRPr="008E7A27" w:rsidRDefault="00EB7703" w:rsidP="00E876B7">
            <w:pPr>
              <w:jc w:val="both"/>
              <w:rPr>
                <w:rFonts w:ascii="Arial" w:hAnsi="Arial" w:cs="Arial"/>
                <w:sz w:val="24"/>
                <w:szCs w:val="24"/>
              </w:rPr>
            </w:pPr>
            <w:r>
              <w:rPr>
                <w:rFonts w:ascii="Arial" w:hAnsi="Arial" w:cs="Arial"/>
                <w:sz w:val="24"/>
                <w:szCs w:val="24"/>
              </w:rPr>
              <w:t>Belirlenen projenin tanıtımını ve iş bölümünü veren rapor</w:t>
            </w:r>
          </w:p>
        </w:tc>
      </w:tr>
      <w:tr w:rsidR="00EB7703" w:rsidRPr="00326C67" w:rsidTr="008E7A27">
        <w:tc>
          <w:tcPr>
            <w:tcW w:w="2489"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01.04.2011</w:t>
            </w:r>
          </w:p>
        </w:tc>
        <w:tc>
          <w:tcPr>
            <w:tcW w:w="2490" w:type="dxa"/>
          </w:tcPr>
          <w:p w:rsidR="00EB7703" w:rsidRPr="008E7A27" w:rsidRDefault="00EB7703" w:rsidP="008E7A27">
            <w:pPr>
              <w:jc w:val="both"/>
              <w:rPr>
                <w:rFonts w:ascii="Arial" w:hAnsi="Arial" w:cs="Arial"/>
                <w:b/>
                <w:sz w:val="24"/>
                <w:szCs w:val="24"/>
              </w:rPr>
            </w:pPr>
            <w:r>
              <w:rPr>
                <w:rFonts w:ascii="Arial" w:hAnsi="Arial" w:cs="Arial"/>
                <w:b/>
                <w:sz w:val="24"/>
                <w:szCs w:val="24"/>
              </w:rPr>
              <w:t>İlerleme Raporu</w:t>
            </w:r>
          </w:p>
        </w:tc>
        <w:tc>
          <w:tcPr>
            <w:tcW w:w="4849" w:type="dxa"/>
          </w:tcPr>
          <w:p w:rsidR="00EB7703" w:rsidRPr="008E7A27" w:rsidRDefault="00EB7703" w:rsidP="008E7A27">
            <w:pPr>
              <w:jc w:val="both"/>
              <w:rPr>
                <w:rFonts w:ascii="Arial" w:hAnsi="Arial" w:cs="Arial"/>
                <w:sz w:val="24"/>
                <w:szCs w:val="24"/>
              </w:rPr>
            </w:pPr>
            <w:r>
              <w:rPr>
                <w:rFonts w:ascii="Arial" w:hAnsi="Arial" w:cs="Arial"/>
                <w:sz w:val="24"/>
                <w:szCs w:val="24"/>
              </w:rPr>
              <w:t>İlerleme</w:t>
            </w:r>
            <w:r w:rsidRPr="008E7A27">
              <w:rPr>
                <w:rFonts w:ascii="Arial" w:hAnsi="Arial" w:cs="Arial"/>
                <w:sz w:val="24"/>
                <w:szCs w:val="24"/>
              </w:rPr>
              <w:t xml:space="preserve"> rapor teslimi için son gün</w:t>
            </w:r>
          </w:p>
        </w:tc>
      </w:tr>
      <w:tr w:rsidR="00EB7703" w:rsidRPr="00326C67" w:rsidTr="008E7A27">
        <w:tc>
          <w:tcPr>
            <w:tcW w:w="2489"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03.06.2011</w:t>
            </w:r>
          </w:p>
        </w:tc>
        <w:tc>
          <w:tcPr>
            <w:tcW w:w="2490" w:type="dxa"/>
          </w:tcPr>
          <w:p w:rsidR="00EB7703" w:rsidRPr="008E7A27" w:rsidRDefault="00EB7703" w:rsidP="008E7A27">
            <w:pPr>
              <w:jc w:val="both"/>
              <w:rPr>
                <w:rFonts w:ascii="Arial" w:hAnsi="Arial" w:cs="Arial"/>
                <w:b/>
                <w:sz w:val="24"/>
                <w:szCs w:val="24"/>
              </w:rPr>
            </w:pPr>
            <w:r w:rsidRPr="008E7A27">
              <w:rPr>
                <w:rFonts w:ascii="Arial" w:hAnsi="Arial" w:cs="Arial"/>
                <w:b/>
                <w:sz w:val="24"/>
                <w:szCs w:val="24"/>
              </w:rPr>
              <w:t>Ödev Teslim</w:t>
            </w:r>
          </w:p>
        </w:tc>
        <w:tc>
          <w:tcPr>
            <w:tcW w:w="4849" w:type="dxa"/>
          </w:tcPr>
          <w:p w:rsidR="00EB7703" w:rsidRPr="008E7A27" w:rsidRDefault="00EB7703" w:rsidP="00205B6A">
            <w:pPr>
              <w:rPr>
                <w:rFonts w:ascii="Arial" w:hAnsi="Arial" w:cs="Arial"/>
                <w:sz w:val="24"/>
                <w:szCs w:val="24"/>
              </w:rPr>
            </w:pPr>
            <w:r w:rsidRPr="008E7A27">
              <w:rPr>
                <w:rFonts w:ascii="Arial" w:hAnsi="Arial" w:cs="Arial"/>
                <w:sz w:val="24"/>
                <w:szCs w:val="24"/>
              </w:rPr>
              <w:t xml:space="preserve">Ödev alan öğrenciler </w:t>
            </w:r>
            <w:r w:rsidRPr="008E7A27">
              <w:rPr>
                <w:rFonts w:ascii="Arial" w:hAnsi="Arial" w:cs="Arial"/>
                <w:b/>
                <w:sz w:val="24"/>
                <w:szCs w:val="24"/>
              </w:rPr>
              <w:t>Bitirme Tezini</w:t>
            </w:r>
            <w:r w:rsidRPr="008E7A27">
              <w:rPr>
                <w:rFonts w:ascii="Arial" w:hAnsi="Arial" w:cs="Arial"/>
                <w:sz w:val="24"/>
                <w:szCs w:val="24"/>
              </w:rPr>
              <w:t xml:space="preserve"> en geç  </w:t>
            </w:r>
            <w:r w:rsidRPr="008E7A27">
              <w:rPr>
                <w:rFonts w:ascii="Arial" w:hAnsi="Arial" w:cs="Arial"/>
                <w:b/>
                <w:sz w:val="24"/>
                <w:szCs w:val="24"/>
              </w:rPr>
              <w:t>03.06.2011</w:t>
            </w:r>
            <w:r w:rsidRPr="008E7A27">
              <w:rPr>
                <w:rFonts w:ascii="Arial" w:hAnsi="Arial" w:cs="Arial"/>
                <w:sz w:val="24"/>
                <w:szCs w:val="24"/>
              </w:rPr>
              <w:t xml:space="preserve"> tarihine kadar danışmanına teslim edecektir.</w:t>
            </w:r>
          </w:p>
        </w:tc>
      </w:tr>
    </w:tbl>
    <w:p w:rsidR="00EB7703" w:rsidRPr="00326C67" w:rsidRDefault="00EB7703" w:rsidP="00B92868">
      <w:pPr>
        <w:jc w:val="both"/>
      </w:pPr>
    </w:p>
    <w:sectPr w:rsidR="00EB7703" w:rsidRPr="00326C67" w:rsidSect="00B92868">
      <w:pgSz w:w="11906" w:h="16838"/>
      <w:pgMar w:top="1417" w:right="746" w:bottom="125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152B"/>
    <w:multiLevelType w:val="hybridMultilevel"/>
    <w:tmpl w:val="9612A9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30D4E24"/>
    <w:multiLevelType w:val="hybridMultilevel"/>
    <w:tmpl w:val="1BA2869C"/>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
    <w:nsid w:val="68C359CB"/>
    <w:multiLevelType w:val="hybridMultilevel"/>
    <w:tmpl w:val="1BA2869C"/>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D75"/>
    <w:rsid w:val="00205B6A"/>
    <w:rsid w:val="00326C67"/>
    <w:rsid w:val="003744D8"/>
    <w:rsid w:val="004609D4"/>
    <w:rsid w:val="0046737A"/>
    <w:rsid w:val="004D2D75"/>
    <w:rsid w:val="005A2331"/>
    <w:rsid w:val="006257E9"/>
    <w:rsid w:val="006A2EA6"/>
    <w:rsid w:val="006E4B4D"/>
    <w:rsid w:val="00740E1D"/>
    <w:rsid w:val="007E6C2F"/>
    <w:rsid w:val="008E7A27"/>
    <w:rsid w:val="009A3441"/>
    <w:rsid w:val="00A61966"/>
    <w:rsid w:val="00AA7F01"/>
    <w:rsid w:val="00B678BA"/>
    <w:rsid w:val="00B92868"/>
    <w:rsid w:val="00C50E44"/>
    <w:rsid w:val="00C53802"/>
    <w:rsid w:val="00CC04ED"/>
    <w:rsid w:val="00D213AC"/>
    <w:rsid w:val="00E12FE2"/>
    <w:rsid w:val="00E876B7"/>
    <w:rsid w:val="00E971A6"/>
    <w:rsid w:val="00EB7703"/>
    <w:rsid w:val="00F704DE"/>
    <w:rsid w:val="00F7286F"/>
    <w:rsid w:val="00F807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2D75"/>
    <w:pPr>
      <w:ind w:left="720"/>
      <w:contextualSpacing/>
    </w:pPr>
  </w:style>
  <w:style w:type="table" w:styleId="TableGrid">
    <w:name w:val="Table Grid"/>
    <w:basedOn w:val="TableNormal"/>
    <w:uiPriority w:val="99"/>
    <w:locked/>
    <w:rsid w:val="00B678B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916</Words>
  <Characters>5227</Characters>
  <Application>Microsoft Office Outlook</Application>
  <DocSecurity>0</DocSecurity>
  <Lines>0</Lines>
  <Paragraphs>0</Paragraphs>
  <ScaleCrop>false</ScaleCrop>
  <Company>Sirket 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I DERSİ UYGULAMA VE RAPORLAMA KILAVUZU:</dc:title>
  <dc:subject/>
  <dc:creator>PERFECT PC1</dc:creator>
  <cp:keywords/>
  <dc:description/>
  <cp:lastModifiedBy>HRUPlatform</cp:lastModifiedBy>
  <cp:revision>2</cp:revision>
  <dcterms:created xsi:type="dcterms:W3CDTF">2011-02-24T02:30:00Z</dcterms:created>
  <dcterms:modified xsi:type="dcterms:W3CDTF">2011-02-24T02:30:00Z</dcterms:modified>
</cp:coreProperties>
</file>